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595F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1117A0A5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43002E80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44DECE99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09FC864A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3AD17463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6DA8535E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42105530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42E2F97C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231E81E6" w14:textId="07A0E7A2" w:rsidR="000754F2" w:rsidRDefault="000754F2" w:rsidP="000754F2">
      <w:pPr>
        <w:spacing w:after="0" w:line="240" w:lineRule="auto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>Autorização para a realização da Auditoria em Saúde – Visita Hospitalar</w:t>
      </w:r>
    </w:p>
    <w:p w14:paraId="646A0D33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538943A7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>A Operadora de Saúde ____________________________(nome da operadora), CNPJ ________________, localizado em ______________________________________________(endereço, número, Cep, Estado), autoriza por meio desde documento que o auditor________________________________________(nome do auditor), CRM/Coren_____________________, portador do CPF__________________________, realize visita hospitalar, na instituição de saúde ____________________________(nome da instituição), CNPJ__________________, localizada no endereço_____________________(endereço, número, Cep, Estado). A visita hospitalar deverá ser realizada no período de internação do beneficiário______________________________ (nome do beneficiário), carteira nº _____________________.</w:t>
      </w:r>
    </w:p>
    <w:p w14:paraId="53F54D9C" w14:textId="77777777" w:rsidR="000754F2" w:rsidRDefault="000754F2" w:rsidP="000754F2">
      <w:pPr>
        <w:spacing w:after="0" w:line="240" w:lineRule="auto"/>
        <w:ind w:left="-567" w:right="-568"/>
        <w:rPr>
          <w:sz w:val="20"/>
          <w:szCs w:val="20"/>
        </w:rPr>
      </w:pPr>
    </w:p>
    <w:p w14:paraId="04AF41C0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autorização é regida pela aceitação de todos os termos e condições no que trata a Lei Geral de Proteção de Dados, assim como, das normas estipuladas pela SAÚDE FLIX. </w:t>
      </w:r>
    </w:p>
    <w:p w14:paraId="527A21B0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326B4CF5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presente autorização é válida a partir do dia _______ (dia/mês/ano), das _____ horas até o dia da _______ (dia/mês/ano) às _____horas.  </w:t>
      </w:r>
    </w:p>
    <w:p w14:paraId="59741BAF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Fica o auditor, não autorizado a realizar visita hospitalar relacionada a este documento fora das datas e prazos estipulados. </w:t>
      </w:r>
    </w:p>
    <w:p w14:paraId="5656E9C1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5F528181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7B3F1D62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______________________________, 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_________.</w:t>
      </w:r>
    </w:p>
    <w:p w14:paraId="3F572B8B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Cidade/UF</w:t>
      </w:r>
    </w:p>
    <w:p w14:paraId="0E2E3F8D" w14:textId="77777777" w:rsidR="000754F2" w:rsidRDefault="000754F2" w:rsidP="000754F2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1F48C5B6" w14:textId="77777777" w:rsidR="000754F2" w:rsidRDefault="000754F2" w:rsidP="000754F2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45D5A784" w14:textId="77777777" w:rsidR="000754F2" w:rsidRDefault="000754F2" w:rsidP="000754F2">
      <w:pPr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 – Operadora de Saúde</w:t>
      </w:r>
    </w:p>
    <w:p w14:paraId="00000010" w14:textId="28717191" w:rsidR="002C0D02" w:rsidRPr="000754F2" w:rsidRDefault="002C0D02" w:rsidP="000754F2"/>
    <w:sectPr w:rsidR="002C0D02" w:rsidRPr="000754F2">
      <w:headerReference w:type="default" r:id="rId7"/>
      <w:footerReference w:type="default" r:id="rId8"/>
      <w:pgSz w:w="11906" w:h="16838"/>
      <w:pgMar w:top="181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53C3" w14:textId="77777777" w:rsidR="00626607" w:rsidRDefault="00626607">
      <w:pPr>
        <w:spacing w:after="0" w:line="240" w:lineRule="auto"/>
      </w:pPr>
      <w:r>
        <w:separator/>
      </w:r>
    </w:p>
  </w:endnote>
  <w:endnote w:type="continuationSeparator" w:id="0">
    <w:p w14:paraId="6AFB7DD5" w14:textId="77777777" w:rsidR="00626607" w:rsidRDefault="006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0D8" w14:textId="6FF11E9E" w:rsidR="00B44D1F" w:rsidRDefault="000754F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8B4EE3" wp14:editId="39C43B13">
          <wp:simplePos x="0" y="0"/>
          <wp:positionH relativeFrom="column">
            <wp:posOffset>-405319</wp:posOffset>
          </wp:positionH>
          <wp:positionV relativeFrom="paragraph">
            <wp:posOffset>142240</wp:posOffset>
          </wp:positionV>
          <wp:extent cx="1238250" cy="72635"/>
          <wp:effectExtent l="0" t="0" r="0" b="3810"/>
          <wp:wrapTight wrapText="bothSides">
            <wp:wrapPolygon edited="0">
              <wp:start x="0" y="0"/>
              <wp:lineTo x="0" y="17053"/>
              <wp:lineTo x="21268" y="17053"/>
              <wp:lineTo x="21268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D1F">
      <w:rPr>
        <w:noProof/>
      </w:rPr>
      <w:drawing>
        <wp:anchor distT="0" distB="0" distL="114300" distR="114300" simplePos="0" relativeHeight="251660288" behindDoc="1" locked="0" layoutInCell="1" allowOverlap="1" wp14:anchorId="6591EE4E" wp14:editId="67D2CDD1">
          <wp:simplePos x="0" y="0"/>
          <wp:positionH relativeFrom="margin">
            <wp:posOffset>5010150</wp:posOffset>
          </wp:positionH>
          <wp:positionV relativeFrom="paragraph">
            <wp:posOffset>43815</wp:posOffset>
          </wp:positionV>
          <wp:extent cx="1028700" cy="165735"/>
          <wp:effectExtent l="0" t="0" r="0" b="5715"/>
          <wp:wrapTight wrapText="bothSides">
            <wp:wrapPolygon edited="0">
              <wp:start x="0" y="0"/>
              <wp:lineTo x="0" y="19862"/>
              <wp:lineTo x="21200" y="19862"/>
              <wp:lineTo x="21200" y="7448"/>
              <wp:lineTo x="18800" y="0"/>
              <wp:lineTo x="0" y="0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EDD0" w14:textId="77777777" w:rsidR="00626607" w:rsidRDefault="00626607">
      <w:pPr>
        <w:spacing w:after="0" w:line="240" w:lineRule="auto"/>
      </w:pPr>
      <w:r>
        <w:separator/>
      </w:r>
    </w:p>
  </w:footnote>
  <w:footnote w:type="continuationSeparator" w:id="0">
    <w:p w14:paraId="130A4D7D" w14:textId="77777777" w:rsidR="00626607" w:rsidRDefault="006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F6668C6" w:rsidR="002C0D02" w:rsidRPr="00B44D1F" w:rsidRDefault="00B44D1F" w:rsidP="00B44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E71AA" wp14:editId="3021742B">
          <wp:simplePos x="0" y="0"/>
          <wp:positionH relativeFrom="margin">
            <wp:posOffset>-333375</wp:posOffset>
          </wp:positionH>
          <wp:positionV relativeFrom="paragraph">
            <wp:posOffset>175981</wp:posOffset>
          </wp:positionV>
          <wp:extent cx="1676400" cy="270660"/>
          <wp:effectExtent l="0" t="0" r="0" b="0"/>
          <wp:wrapTight wrapText="bothSides">
            <wp:wrapPolygon edited="0">
              <wp:start x="245" y="0"/>
              <wp:lineTo x="0" y="1521"/>
              <wp:lineTo x="0" y="19775"/>
              <wp:lineTo x="21355" y="19775"/>
              <wp:lineTo x="21355" y="6085"/>
              <wp:lineTo x="18655" y="0"/>
              <wp:lineTo x="24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02"/>
    <w:rsid w:val="000754F2"/>
    <w:rsid w:val="002C0D02"/>
    <w:rsid w:val="00450F7C"/>
    <w:rsid w:val="00626607"/>
    <w:rsid w:val="0070493E"/>
    <w:rsid w:val="00B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BDF"/>
  <w15:docId w15:val="{69C66F09-D034-484B-ADF2-07F85CB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EB"/>
  </w:style>
  <w:style w:type="paragraph" w:styleId="Rodap">
    <w:name w:val="footer"/>
    <w:basedOn w:val="Normal"/>
    <w:link w:val="Rodap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EB"/>
  </w:style>
  <w:style w:type="paragraph" w:styleId="PargrafodaLista">
    <w:name w:val="List Paragraph"/>
    <w:basedOn w:val="Normal"/>
    <w:uiPriority w:val="34"/>
    <w:qFormat/>
    <w:rsid w:val="003329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3Gi74w3fbOQ/IpzxSwHDtsSDg==">AMUW2mWczz6+Z0mx9xjcJVc4+/CG7f6ofJmPt4lwLoOFX4I2jDAjN3EN0voU3r/QXDyGU1iHUld7EAcVwFnWxp1aMbNvPKjc02h/0ZYqXHqbPaKNLPkA8jE=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Galvão de Souza Soria - PREVICDF</dc:creator>
  <cp:lastModifiedBy>Pedro Neto</cp:lastModifiedBy>
  <cp:revision>2</cp:revision>
  <dcterms:created xsi:type="dcterms:W3CDTF">2022-11-07T18:47:00Z</dcterms:created>
  <dcterms:modified xsi:type="dcterms:W3CDTF">2022-11-07T18:47:00Z</dcterms:modified>
</cp:coreProperties>
</file>